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E33" w:rsidRPr="00711EB0" w:rsidRDefault="00D77DB1" w:rsidP="00711EB0">
      <w:pPr>
        <w:pStyle w:val="ListParagraph"/>
        <w:numPr>
          <w:ilvl w:val="0"/>
          <w:numId w:val="1"/>
        </w:numPr>
        <w:rPr>
          <w:b/>
        </w:rPr>
      </w:pPr>
      <w:bookmarkStart w:id="0" w:name="_GoBack"/>
      <w:bookmarkEnd w:id="0"/>
      <w:r w:rsidRPr="00711EB0">
        <w:rPr>
          <w:b/>
        </w:rPr>
        <w:t>https://mesageruldesibiu.ro/biserica-cetate-din-agnita-a-redevenit-perla-vaii-hartibaciului/</w:t>
      </w:r>
    </w:p>
    <w:p w:rsidR="00D77DB1" w:rsidRDefault="00D77DB1" w:rsidP="00D77DB1">
      <w:r>
        <w:rPr>
          <w:noProof/>
        </w:rPr>
        <w:drawing>
          <wp:inline distT="0" distB="0" distL="0" distR="0" wp14:anchorId="3D858550" wp14:editId="7E6EE41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EB0" w:rsidRPr="00711EB0" w:rsidRDefault="00711EB0" w:rsidP="00711EB0">
      <w:pPr>
        <w:pStyle w:val="ListParagraph"/>
        <w:numPr>
          <w:ilvl w:val="0"/>
          <w:numId w:val="1"/>
        </w:numPr>
        <w:rPr>
          <w:b/>
        </w:rPr>
      </w:pPr>
      <w:r w:rsidRPr="00711EB0">
        <w:rPr>
          <w:b/>
        </w:rPr>
        <w:t>https://www.monitoruldemedias.ro/2023/12/biserica-cetate-din-agnita-fost.html</w:t>
      </w:r>
    </w:p>
    <w:p w:rsidR="00711EB0" w:rsidRPr="00D77DB1" w:rsidRDefault="00711EB0" w:rsidP="00D77DB1">
      <w:r>
        <w:rPr>
          <w:noProof/>
        </w:rPr>
        <w:drawing>
          <wp:inline distT="0" distB="0" distL="0" distR="0" wp14:anchorId="1EA762F2" wp14:editId="360CD64A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EB0" w:rsidRPr="00D77D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E55FC"/>
    <w:multiLevelType w:val="hybridMultilevel"/>
    <w:tmpl w:val="840A15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5B8"/>
    <w:rsid w:val="004C35B8"/>
    <w:rsid w:val="00711EB0"/>
    <w:rsid w:val="00712F38"/>
    <w:rsid w:val="00BB2E33"/>
    <w:rsid w:val="00D7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293651-FC5C-4B49-84D2-5CFA8FD8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D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Cami</cp:lastModifiedBy>
  <cp:revision>2</cp:revision>
  <dcterms:created xsi:type="dcterms:W3CDTF">2023-12-19T16:15:00Z</dcterms:created>
  <dcterms:modified xsi:type="dcterms:W3CDTF">2023-12-19T16:15:00Z</dcterms:modified>
</cp:coreProperties>
</file>